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4C42E" w14:textId="77777777" w:rsidR="00B178B6" w:rsidRPr="0068673A" w:rsidRDefault="00B178B6" w:rsidP="00B178B6">
      <w:pPr>
        <w:widowControl w:val="0"/>
        <w:suppressAutoHyphens/>
        <w:autoSpaceDN w:val="0"/>
        <w:spacing w:before="170" w:after="0" w:line="360" w:lineRule="auto"/>
        <w:ind w:left="-567"/>
        <w:jc w:val="center"/>
        <w:textAlignment w:val="bottom"/>
        <w:rPr>
          <w:rFonts w:ascii="Times New Roman" w:eastAsia="Times New Roman" w:hAnsi="Times New Roman" w:cs="Times New Roman"/>
          <w:b/>
          <w:kern w:val="3"/>
          <w:sz w:val="28"/>
          <w:szCs w:val="24"/>
          <w:lang w:eastAsia="zh-CN" w:bidi="hi-IN"/>
          <w14:ligatures w14:val="none"/>
        </w:rPr>
      </w:pPr>
      <w:bookmarkStart w:id="0" w:name="_Hlk61417949"/>
      <w:r w:rsidRPr="0068673A">
        <w:rPr>
          <w:rFonts w:ascii="Times New Roman" w:eastAsia="Times New Roman" w:hAnsi="Times New Roman" w:cs="Times New Roman"/>
          <w:b/>
          <w:kern w:val="3"/>
          <w:sz w:val="28"/>
          <w:szCs w:val="24"/>
          <w:lang w:eastAsia="zh-CN" w:bidi="hi-IN"/>
          <w14:ligatures w14:val="none"/>
        </w:rPr>
        <w:t>POLÍTICA DE PRIVACIDAD Y PROTECCIÓN DE DATOS</w:t>
      </w:r>
    </w:p>
    <w:p w14:paraId="2346E524" w14:textId="77777777" w:rsidR="00B178B6" w:rsidRPr="0068673A" w:rsidRDefault="00B178B6" w:rsidP="00B178B6">
      <w:pPr>
        <w:widowControl w:val="0"/>
        <w:suppressAutoHyphens/>
        <w:autoSpaceDN w:val="0"/>
        <w:spacing w:after="0" w:line="360" w:lineRule="auto"/>
        <w:ind w:left="-567"/>
        <w:jc w:val="center"/>
        <w:textAlignment w:val="bottom"/>
        <w:rPr>
          <w:rFonts w:ascii="Times New Roman" w:eastAsia="Times New Roman" w:hAnsi="Times New Roman" w:cs="Times New Roman"/>
          <w:b/>
          <w:kern w:val="3"/>
          <w:sz w:val="28"/>
          <w:szCs w:val="24"/>
          <w:lang w:eastAsia="zh-CN" w:bidi="hi-IN"/>
          <w14:ligatures w14:val="none"/>
        </w:rPr>
      </w:pPr>
      <w:r w:rsidRPr="0068673A">
        <w:rPr>
          <w:rFonts w:ascii="Times New Roman" w:eastAsia="Times New Roman" w:hAnsi="Times New Roman" w:cs="Times New Roman"/>
          <w:b/>
          <w:kern w:val="3"/>
          <w:sz w:val="28"/>
          <w:szCs w:val="24"/>
          <w:lang w:eastAsia="zh-CN" w:bidi="hi-IN"/>
          <w14:ligatures w14:val="none"/>
        </w:rPr>
        <w:t>Información básica sobre Protección de datos alumnos</w:t>
      </w:r>
    </w:p>
    <w:p w14:paraId="71D1540B" w14:textId="77777777" w:rsidR="00B178B6" w:rsidRPr="0068673A" w:rsidRDefault="00B178B6" w:rsidP="00B178B6">
      <w:pPr>
        <w:widowControl w:val="0"/>
        <w:suppressAutoHyphens/>
        <w:autoSpaceDN w:val="0"/>
        <w:spacing w:before="170" w:after="170" w:line="360" w:lineRule="auto"/>
        <w:ind w:left="-567" w:right="-568"/>
        <w:jc w:val="both"/>
        <w:textAlignment w:val="baseline"/>
        <w:outlineLvl w:val="0"/>
        <w:rPr>
          <w:rFonts w:ascii="Times New Roman" w:eastAsia="Times New Roman" w:hAnsi="Times New Roman" w:cs="Times New Roman"/>
          <w:kern w:val="3"/>
          <w:sz w:val="24"/>
          <w:szCs w:val="24"/>
          <w:lang w:val="es" w:eastAsia="zh-CN" w:bidi="hi-IN"/>
          <w14:ligatures w14:val="none"/>
        </w:rPr>
      </w:pPr>
      <w:r w:rsidRPr="0068673A">
        <w:rPr>
          <w:rFonts w:ascii="Times New Roman" w:eastAsia="Times New Roman" w:hAnsi="Times New Roman" w:cs="Times New Roman"/>
          <w:kern w:val="3"/>
          <w:sz w:val="24"/>
          <w:szCs w:val="24"/>
          <w:lang w:val="es" w:eastAsia="zh-CN" w:bidi="hi-IN"/>
          <w14:ligatures w14:val="none"/>
        </w:rPr>
        <w:t xml:space="preserve">De acuerdo con lo establecido por el Reglamento (UE) 2016/679 del Parlamento Europeo y del Consejo y de la Ley Orgánica 3/2018 de Protección de Datos Personales y Garantías de los Derechos Digitales, le informamos que los datos personales aportados serán tratados por </w:t>
      </w:r>
      <w:r w:rsidRPr="0068673A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  <w14:ligatures w14:val="none"/>
        </w:rPr>
        <w:t>COLEGIO PROFESIONAL DE FISIOTERAPEUTAS DE EXTREMADURA</w:t>
      </w:r>
      <w:r w:rsidRPr="0068673A">
        <w:rPr>
          <w:rFonts w:ascii="Times New Roman" w:eastAsia="Times New Roman" w:hAnsi="Times New Roman" w:cs="Times New Roman"/>
          <w:kern w:val="3"/>
          <w:sz w:val="24"/>
          <w:szCs w:val="24"/>
          <w:lang w:val="es" w:eastAsia="zh-CN" w:bidi="hi-IN"/>
          <w14:ligatures w14:val="none"/>
        </w:rPr>
        <w:t xml:space="preserve">, con domicilio en </w:t>
      </w:r>
      <w:r w:rsidRPr="0068673A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  <w14:ligatures w14:val="none"/>
        </w:rPr>
        <w:t>Avda. de Santa Marina 33 Entreplanta, 06005 Badajoz (España).</w:t>
      </w:r>
    </w:p>
    <w:p w14:paraId="06920C28" w14:textId="77777777" w:rsidR="00B178B6" w:rsidRPr="0068673A" w:rsidRDefault="00B178B6" w:rsidP="00B178B6">
      <w:pPr>
        <w:widowControl w:val="0"/>
        <w:suppressAutoHyphens/>
        <w:autoSpaceDN w:val="0"/>
        <w:spacing w:before="170" w:after="170" w:line="360" w:lineRule="auto"/>
        <w:ind w:left="-567" w:right="-568"/>
        <w:jc w:val="both"/>
        <w:textAlignment w:val="baseline"/>
        <w:outlineLvl w:val="0"/>
        <w:rPr>
          <w:rFonts w:ascii="Times New Roman" w:eastAsia="Times New Roman" w:hAnsi="Times New Roman" w:cs="Times New Roman"/>
          <w:kern w:val="3"/>
          <w:sz w:val="24"/>
          <w:szCs w:val="24"/>
          <w:lang w:val="es" w:eastAsia="zh-CN" w:bidi="hi-IN"/>
          <w14:ligatures w14:val="none"/>
        </w:rPr>
      </w:pPr>
      <w:r w:rsidRPr="0068673A">
        <w:rPr>
          <w:rFonts w:ascii="Times New Roman" w:eastAsia="Times New Roman" w:hAnsi="Times New Roman" w:cs="Times New Roman"/>
          <w:b/>
          <w:kern w:val="3"/>
          <w:sz w:val="24"/>
          <w:szCs w:val="24"/>
          <w:u w:val="single"/>
          <w:lang w:val="es" w:eastAsia="zh-CN" w:bidi="hi-IN"/>
          <w14:ligatures w14:val="none"/>
        </w:rPr>
        <w:t>Finalidad</w:t>
      </w:r>
      <w:r w:rsidRPr="0068673A">
        <w:rPr>
          <w:rFonts w:ascii="Times New Roman" w:eastAsia="Times New Roman" w:hAnsi="Times New Roman" w:cs="Times New Roman"/>
          <w:kern w:val="3"/>
          <w:sz w:val="24"/>
          <w:szCs w:val="24"/>
          <w:lang w:val="es" w:eastAsia="zh-CN" w:bidi="hi-IN"/>
          <w14:ligatures w14:val="none"/>
        </w:rPr>
        <w:t xml:space="preserve">: Los datos aportados por usted son necesarios para </w:t>
      </w:r>
      <w:r w:rsidRPr="0068673A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  <w14:ligatures w14:val="none"/>
        </w:rPr>
        <w:t>gestionar los asistentes a los cursos de formación, la gestión de su imagen personal con fines promocionales y enviar información a nuevos cursos que entendamos sean de su interés.</w:t>
      </w:r>
    </w:p>
    <w:p w14:paraId="2BE90C36" w14:textId="77777777" w:rsidR="00B178B6" w:rsidRPr="0068673A" w:rsidRDefault="00B178B6" w:rsidP="00B178B6">
      <w:pPr>
        <w:suppressAutoHyphens/>
        <w:autoSpaceDN w:val="0"/>
        <w:spacing w:before="170" w:after="0" w:line="360" w:lineRule="auto"/>
        <w:ind w:left="-567" w:right="-56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es" w:eastAsia="zh-CN" w:bidi="hi-IN"/>
          <w14:ligatures w14:val="none"/>
        </w:rPr>
      </w:pPr>
      <w:r w:rsidRPr="0068673A">
        <w:rPr>
          <w:rFonts w:ascii="Times New Roman" w:eastAsia="Times New Roman" w:hAnsi="Times New Roman" w:cs="Times New Roman"/>
          <w:b/>
          <w:kern w:val="3"/>
          <w:sz w:val="24"/>
          <w:szCs w:val="24"/>
          <w:u w:val="single"/>
          <w:lang w:val="es" w:eastAsia="zh-CN" w:bidi="hi-IN"/>
          <w14:ligatures w14:val="none"/>
        </w:rPr>
        <w:t>Legitimación</w:t>
      </w:r>
      <w:r w:rsidRPr="0068673A">
        <w:rPr>
          <w:rFonts w:ascii="Times New Roman" w:eastAsia="Times New Roman" w:hAnsi="Times New Roman" w:cs="Times New Roman"/>
          <w:kern w:val="3"/>
          <w:sz w:val="24"/>
          <w:szCs w:val="24"/>
          <w:lang w:val="es" w:eastAsia="zh-CN" w:bidi="hi-IN"/>
          <w14:ligatures w14:val="none"/>
        </w:rPr>
        <w:t xml:space="preserve">: La legitimación del </w:t>
      </w:r>
      <w:proofErr w:type="gramStart"/>
      <w:r w:rsidRPr="0068673A">
        <w:rPr>
          <w:rFonts w:ascii="Times New Roman" w:eastAsia="Times New Roman" w:hAnsi="Times New Roman" w:cs="Times New Roman"/>
          <w:kern w:val="3"/>
          <w:sz w:val="24"/>
          <w:szCs w:val="24"/>
          <w:lang w:val="es" w:eastAsia="zh-CN" w:bidi="hi-IN"/>
          <w14:ligatures w14:val="none"/>
        </w:rPr>
        <w:t>Responsable</w:t>
      </w:r>
      <w:proofErr w:type="gramEnd"/>
      <w:r w:rsidRPr="0068673A">
        <w:rPr>
          <w:rFonts w:ascii="Times New Roman" w:eastAsia="Times New Roman" w:hAnsi="Times New Roman" w:cs="Times New Roman"/>
          <w:kern w:val="3"/>
          <w:sz w:val="24"/>
          <w:szCs w:val="24"/>
          <w:lang w:val="es" w:eastAsia="zh-CN" w:bidi="hi-IN"/>
          <w14:ligatures w14:val="none"/>
        </w:rPr>
        <w:t xml:space="preserve"> del Tratamiento para realizar el tratamiento de sus datos es: </w:t>
      </w:r>
    </w:p>
    <w:p w14:paraId="26863781" w14:textId="77777777" w:rsidR="00B178B6" w:rsidRPr="0068673A" w:rsidRDefault="00B178B6" w:rsidP="00B178B6">
      <w:pPr>
        <w:numPr>
          <w:ilvl w:val="0"/>
          <w:numId w:val="1"/>
        </w:numPr>
        <w:suppressAutoHyphens/>
        <w:autoSpaceDN w:val="0"/>
        <w:spacing w:after="0" w:line="360" w:lineRule="auto"/>
        <w:ind w:right="-56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r w:rsidRPr="0068673A"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zh-CN" w:bidi="hi-IN"/>
          <w14:ligatures w14:val="none"/>
        </w:rPr>
        <w:t>Ejecución de un contrato</w:t>
      </w:r>
      <w:r w:rsidRPr="0068673A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  <w14:ligatures w14:val="none"/>
        </w:rPr>
        <w:t>: Prestación de los servicios formativos sobre el curso solicitado. (RGPD art. 6.1.b).</w:t>
      </w:r>
    </w:p>
    <w:p w14:paraId="060C1912" w14:textId="77777777" w:rsidR="00B178B6" w:rsidRPr="0068673A" w:rsidRDefault="00B178B6" w:rsidP="00B178B6">
      <w:pPr>
        <w:numPr>
          <w:ilvl w:val="0"/>
          <w:numId w:val="1"/>
        </w:numPr>
        <w:suppressAutoHyphens/>
        <w:autoSpaceDN w:val="0"/>
        <w:spacing w:after="0" w:line="360" w:lineRule="auto"/>
        <w:ind w:right="-56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r w:rsidRPr="0068673A"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zh-CN" w:bidi="hi-IN"/>
          <w14:ligatures w14:val="none"/>
        </w:rPr>
        <w:t>Consentimiento del interesado</w:t>
      </w:r>
      <w:r w:rsidRPr="0068673A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  <w14:ligatures w14:val="none"/>
        </w:rPr>
        <w:t xml:space="preserve">: Solicitud de su consentimiento por la utilización de su imagen personal en formato gráfico o video gráfico para la oportuna promoción y difusión de los cursos y actividades del Colegio en cartelería, publicaciones o cualquier otro medio o soporte, en página web y espacios de redes sociales de nuestra titularidad. (Ley Orgánica 1/1982, de 5 de mayo, sobre protección civil del derecho al honor, a la intimidad personal y familiar y a la propia imagen art. 2.2; RGPD art. 6.1.a). </w:t>
      </w:r>
      <w:bookmarkStart w:id="1" w:name="_Hlk80706094"/>
      <w:r w:rsidRPr="0068673A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  <w14:ligatures w14:val="none"/>
        </w:rPr>
        <w:sym w:font="Wingdings" w:char="F06F"/>
      </w:r>
      <w:r w:rsidRPr="0068673A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  <w14:ligatures w14:val="none"/>
        </w:rPr>
        <w:t xml:space="preserve"> SI </w:t>
      </w:r>
      <w:r w:rsidRPr="0068673A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  <w14:ligatures w14:val="none"/>
        </w:rPr>
        <w:sym w:font="Wingdings" w:char="F06F"/>
      </w:r>
      <w:r w:rsidRPr="0068673A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  <w14:ligatures w14:val="none"/>
        </w:rPr>
        <w:t xml:space="preserve"> NO</w:t>
      </w:r>
      <w:bookmarkEnd w:id="1"/>
    </w:p>
    <w:p w14:paraId="192A8CC7" w14:textId="77777777" w:rsidR="00B178B6" w:rsidRPr="0068673A" w:rsidRDefault="00B178B6" w:rsidP="00B178B6">
      <w:pPr>
        <w:numPr>
          <w:ilvl w:val="0"/>
          <w:numId w:val="1"/>
        </w:numPr>
        <w:suppressAutoHyphens/>
        <w:autoSpaceDN w:val="0"/>
        <w:spacing w:after="170" w:line="360" w:lineRule="auto"/>
        <w:ind w:right="-56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r w:rsidRPr="0068673A"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zh-CN" w:bidi="hi-IN"/>
          <w14:ligatures w14:val="none"/>
        </w:rPr>
        <w:t xml:space="preserve">Interés legítimo del </w:t>
      </w:r>
      <w:proofErr w:type="gramStart"/>
      <w:r w:rsidRPr="0068673A"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zh-CN" w:bidi="hi-IN"/>
          <w14:ligatures w14:val="none"/>
        </w:rPr>
        <w:t>Responsable</w:t>
      </w:r>
      <w:proofErr w:type="gramEnd"/>
      <w:r w:rsidRPr="0068673A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  <w14:ligatures w14:val="none"/>
        </w:rPr>
        <w:t>: Envío de comunicaciones electrónicas y postales en la cuenta de correo electrónico o dirección facilitada, a fin de mantenerles informados de las próximas acciones formativas y actividades organizadas por el Colegio que pudiera resultar de su interés. (RGPD Considerando 47, LSSICE art. 21.2).</w:t>
      </w:r>
    </w:p>
    <w:p w14:paraId="10675B7A" w14:textId="77777777" w:rsidR="00B178B6" w:rsidRPr="0068673A" w:rsidRDefault="00B178B6" w:rsidP="00B178B6">
      <w:pPr>
        <w:widowControl w:val="0"/>
        <w:suppressAutoHyphens/>
        <w:autoSpaceDN w:val="0"/>
        <w:spacing w:before="170" w:after="0" w:line="360" w:lineRule="auto"/>
        <w:ind w:left="-567" w:right="-568"/>
        <w:jc w:val="both"/>
        <w:textAlignment w:val="baseline"/>
        <w:outlineLvl w:val="0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r w:rsidRPr="0068673A">
        <w:rPr>
          <w:rFonts w:ascii="Times New Roman" w:eastAsia="Times New Roman" w:hAnsi="Times New Roman" w:cs="Times New Roman"/>
          <w:b/>
          <w:kern w:val="3"/>
          <w:sz w:val="24"/>
          <w:szCs w:val="24"/>
          <w:u w:val="single"/>
          <w:lang w:val="es" w:eastAsia="zh-CN" w:bidi="hi-IN"/>
          <w14:ligatures w14:val="none"/>
        </w:rPr>
        <w:t>Destinatarios</w:t>
      </w:r>
      <w:r w:rsidRPr="0068673A">
        <w:rPr>
          <w:rFonts w:ascii="Times New Roman" w:eastAsia="Times New Roman" w:hAnsi="Times New Roman" w:cs="Times New Roman"/>
          <w:kern w:val="3"/>
          <w:sz w:val="24"/>
          <w:szCs w:val="24"/>
          <w:lang w:val="es" w:eastAsia="zh-CN" w:bidi="hi-IN"/>
          <w14:ligatures w14:val="none"/>
        </w:rPr>
        <w:t xml:space="preserve">: Sobre los destinatarios de los datos, </w:t>
      </w:r>
      <w:r w:rsidRPr="0068673A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  <w14:ligatures w14:val="none"/>
        </w:rPr>
        <w:t>están previstas cesiones de datos a: Administración Tributaria; Imprentas colaboradoras; Internet (redes sociales, plataformas de video y sitios web), página web de la entidad y otros medios de comunicación.</w:t>
      </w:r>
    </w:p>
    <w:p w14:paraId="682D1F19" w14:textId="77777777" w:rsidR="00B178B6" w:rsidRPr="0068673A" w:rsidRDefault="00B178B6" w:rsidP="00B178B6">
      <w:pPr>
        <w:widowControl w:val="0"/>
        <w:suppressAutoHyphens/>
        <w:autoSpaceDN w:val="0"/>
        <w:spacing w:before="170" w:after="0" w:line="360" w:lineRule="auto"/>
        <w:ind w:left="-567" w:right="-568"/>
        <w:jc w:val="both"/>
        <w:textAlignment w:val="baseline"/>
        <w:outlineLvl w:val="0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bookmarkStart w:id="2" w:name="_Hlk61418363"/>
      <w:r w:rsidRPr="0068673A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  <w14:ligatures w14:val="none"/>
        </w:rPr>
        <w:t>Están previstas transferencias a terceros países de su imagen por la publicación en las redes sociales del Colegio de las actividades realizadas, con fines de divulgación y promoción.</w:t>
      </w:r>
      <w:bookmarkEnd w:id="2"/>
    </w:p>
    <w:p w14:paraId="260F02BC" w14:textId="77777777" w:rsidR="00B178B6" w:rsidRPr="0068673A" w:rsidRDefault="00B178B6" w:rsidP="00B178B6">
      <w:pPr>
        <w:widowControl w:val="0"/>
        <w:suppressAutoHyphens/>
        <w:autoSpaceDN w:val="0"/>
        <w:spacing w:before="170" w:after="170" w:line="360" w:lineRule="auto"/>
        <w:ind w:left="-567" w:right="-568"/>
        <w:jc w:val="both"/>
        <w:textAlignment w:val="baseline"/>
        <w:outlineLvl w:val="0"/>
        <w:rPr>
          <w:rFonts w:ascii="Times New Roman" w:eastAsia="Times New Roman" w:hAnsi="Times New Roman" w:cs="Times New Roman"/>
          <w:kern w:val="3"/>
          <w:sz w:val="24"/>
          <w:szCs w:val="24"/>
          <w:lang w:val="es" w:eastAsia="zh-CN" w:bidi="hi-IN"/>
          <w14:ligatures w14:val="none"/>
        </w:rPr>
      </w:pPr>
      <w:r w:rsidRPr="0068673A">
        <w:rPr>
          <w:rFonts w:ascii="Times New Roman" w:eastAsia="Times New Roman" w:hAnsi="Times New Roman" w:cs="Times New Roman"/>
          <w:b/>
          <w:kern w:val="3"/>
          <w:sz w:val="24"/>
          <w:szCs w:val="24"/>
          <w:u w:val="single"/>
          <w:lang w:eastAsia="zh-CN" w:bidi="hi-IN"/>
          <w14:ligatures w14:val="none"/>
        </w:rPr>
        <w:t>Derechos</w:t>
      </w:r>
      <w:r w:rsidRPr="0068673A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  <w14:ligatures w14:val="none"/>
        </w:rPr>
        <w:t xml:space="preserve">: Tiene derecho a acceder, rectificar y suprimir los datos, así como otros derechos, indicados </w:t>
      </w:r>
      <w:r w:rsidRPr="0068673A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  <w14:ligatures w14:val="none"/>
        </w:rPr>
        <w:lastRenderedPageBreak/>
        <w:t>en la información adicional, que puede ejercer dirigiéndose a privacidad@cofext.org o C/ Francisco Guerra 12 Portal 4 1ºC, 06011 Badajoz (España).</w:t>
      </w:r>
    </w:p>
    <w:p w14:paraId="28E8BB6B" w14:textId="77777777" w:rsidR="00B178B6" w:rsidRPr="0068673A" w:rsidRDefault="00B178B6" w:rsidP="00B178B6">
      <w:pPr>
        <w:widowControl w:val="0"/>
        <w:suppressAutoHyphens/>
        <w:autoSpaceDN w:val="0"/>
        <w:spacing w:before="170" w:after="170" w:line="360" w:lineRule="auto"/>
        <w:ind w:left="-567" w:right="-568"/>
        <w:jc w:val="both"/>
        <w:textAlignment w:val="baseline"/>
        <w:outlineLvl w:val="0"/>
        <w:rPr>
          <w:rFonts w:ascii="Times New Roman" w:eastAsia="Times New Roman" w:hAnsi="Times New Roman" w:cs="Times New Roman"/>
          <w:kern w:val="3"/>
          <w:sz w:val="24"/>
          <w:szCs w:val="24"/>
          <w:lang w:val="es" w:eastAsia="zh-CN" w:bidi="hi-IN"/>
          <w14:ligatures w14:val="none"/>
        </w:rPr>
      </w:pPr>
      <w:r w:rsidRPr="0068673A">
        <w:rPr>
          <w:rFonts w:ascii="Times New Roman" w:eastAsia="Times New Roman" w:hAnsi="Times New Roman" w:cs="Times New Roman"/>
          <w:b/>
          <w:kern w:val="3"/>
          <w:sz w:val="24"/>
          <w:szCs w:val="24"/>
          <w:u w:val="single"/>
          <w:lang w:val="es" w:eastAsia="zh-CN" w:bidi="hi-IN"/>
          <w14:ligatures w14:val="none"/>
        </w:rPr>
        <w:t>Procedencia</w:t>
      </w:r>
      <w:r w:rsidRPr="0068673A">
        <w:rPr>
          <w:rFonts w:ascii="Times New Roman" w:eastAsia="Times New Roman" w:hAnsi="Times New Roman" w:cs="Times New Roman"/>
          <w:kern w:val="3"/>
          <w:sz w:val="24"/>
          <w:szCs w:val="24"/>
          <w:lang w:val="es" w:eastAsia="zh-CN" w:bidi="hi-IN"/>
          <w14:ligatures w14:val="none"/>
        </w:rPr>
        <w:t>: Los datos proceden del propio interesado.</w:t>
      </w:r>
    </w:p>
    <w:p w14:paraId="036AB88A" w14:textId="77777777" w:rsidR="00B178B6" w:rsidRPr="0068673A" w:rsidRDefault="00B178B6" w:rsidP="00B178B6">
      <w:pPr>
        <w:suppressAutoHyphens/>
        <w:autoSpaceDN w:val="0"/>
        <w:spacing w:before="170" w:after="170" w:line="360" w:lineRule="auto"/>
        <w:ind w:left="-567" w:right="-568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r w:rsidRPr="0068673A">
        <w:rPr>
          <w:rFonts w:ascii="Times New Roman" w:eastAsia="Times New Roman" w:hAnsi="Times New Roman" w:cs="Times New Roman"/>
          <w:b/>
          <w:kern w:val="3"/>
          <w:sz w:val="24"/>
          <w:szCs w:val="24"/>
          <w:u w:val="single"/>
          <w:lang w:eastAsia="zh-CN" w:bidi="hi-IN"/>
          <w14:ligatures w14:val="none"/>
        </w:rPr>
        <w:t>Información adicional</w:t>
      </w:r>
      <w:r w:rsidRPr="0068673A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  <w14:ligatures w14:val="none"/>
        </w:rPr>
        <w:t>: Puede consultar información adicional y detallada sobre Protección de Datos aquí: https://cofext.org/declaracion-de-privacidad/</w:t>
      </w:r>
    </w:p>
    <w:p w14:paraId="3036303E" w14:textId="77777777" w:rsidR="00B178B6" w:rsidRPr="0068673A" w:rsidRDefault="00B178B6" w:rsidP="00B178B6">
      <w:pPr>
        <w:suppressAutoHyphens/>
        <w:autoSpaceDN w:val="0"/>
        <w:spacing w:before="170" w:after="170" w:line="360" w:lineRule="auto"/>
        <w:ind w:left="-567" w:right="-568"/>
        <w:textAlignment w:val="baseline"/>
        <w:rPr>
          <w:rFonts w:ascii="Times New Roman" w:eastAsia="Times New Roman" w:hAnsi="Times New Roman" w:cs="Times New Roman"/>
          <w:i/>
          <w:kern w:val="3"/>
          <w:sz w:val="20"/>
          <w:szCs w:val="24"/>
          <w:lang w:eastAsia="zh-CN" w:bidi="hi-IN"/>
          <w14:ligatures w14:val="none"/>
        </w:rPr>
      </w:pPr>
      <w:r w:rsidRPr="0068673A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  <w14:ligatures w14:val="none"/>
        </w:rPr>
        <w:t xml:space="preserve">En Badajoz a____ </w:t>
      </w:r>
      <w:proofErr w:type="spellStart"/>
      <w:r w:rsidRPr="0068673A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  <w14:ligatures w14:val="none"/>
        </w:rPr>
        <w:t>de</w:t>
      </w:r>
      <w:proofErr w:type="spellEnd"/>
      <w:r w:rsidRPr="0068673A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  <w14:ligatures w14:val="none"/>
        </w:rPr>
        <w:t xml:space="preserve"> _________________ </w:t>
      </w:r>
      <w:proofErr w:type="spellStart"/>
      <w:r w:rsidRPr="0068673A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  <w14:ligatures w14:val="none"/>
        </w:rPr>
        <w:t>de</w:t>
      </w:r>
      <w:proofErr w:type="spellEnd"/>
      <w:r w:rsidRPr="0068673A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  <w14:ligatures w14:val="none"/>
        </w:rPr>
        <w:t xml:space="preserve"> 20____</w:t>
      </w:r>
      <w:r w:rsidRPr="0068673A">
        <w:rPr>
          <w:rFonts w:ascii="Times New Roman" w:eastAsia="Times New Roman" w:hAnsi="Times New Roman" w:cs="Times New Roman"/>
          <w:i/>
          <w:kern w:val="3"/>
          <w:sz w:val="20"/>
          <w:szCs w:val="24"/>
          <w:lang w:eastAsia="zh-CN" w:bidi="hi-IN"/>
          <w14:ligatures w14:val="none"/>
        </w:rPr>
        <w:t>.</w:t>
      </w:r>
    </w:p>
    <w:p w14:paraId="29E59783" w14:textId="77777777" w:rsidR="00B178B6" w:rsidRPr="0068673A" w:rsidRDefault="00B178B6" w:rsidP="00B178B6">
      <w:pPr>
        <w:suppressAutoHyphens/>
        <w:autoSpaceDN w:val="0"/>
        <w:spacing w:before="170" w:after="170" w:line="360" w:lineRule="auto"/>
        <w:ind w:left="-567" w:right="-568"/>
        <w:textAlignment w:val="baseline"/>
        <w:rPr>
          <w:rFonts w:ascii="Times New Roman" w:eastAsia="Times New Roman" w:hAnsi="Times New Roman" w:cs="Times New Roman"/>
          <w:i/>
          <w:kern w:val="3"/>
          <w:sz w:val="20"/>
          <w:szCs w:val="24"/>
          <w:lang w:eastAsia="zh-CN" w:bidi="hi-IN"/>
          <w14:ligatures w14:val="none"/>
        </w:rPr>
      </w:pPr>
      <w:r w:rsidRPr="0068673A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  <w14:ligatures w14:val="none"/>
        </w:rPr>
        <w:t>Nombre y apellido</w:t>
      </w:r>
      <w:r w:rsidRPr="0068673A">
        <w:rPr>
          <w:rFonts w:ascii="Times New Roman" w:eastAsia="Times New Roman" w:hAnsi="Times New Roman" w:cs="Times New Roman"/>
          <w:i/>
          <w:kern w:val="3"/>
          <w:sz w:val="20"/>
          <w:szCs w:val="24"/>
          <w:lang w:eastAsia="zh-CN" w:bidi="hi-IN"/>
          <w14:ligatures w14:val="none"/>
        </w:rPr>
        <w:t>: ________________________________________________________________________</w:t>
      </w:r>
    </w:p>
    <w:p w14:paraId="67F24006" w14:textId="77777777" w:rsidR="00B178B6" w:rsidRPr="0068673A" w:rsidRDefault="00B178B6" w:rsidP="00B178B6">
      <w:pPr>
        <w:widowControl w:val="0"/>
        <w:suppressAutoHyphens/>
        <w:autoSpaceDN w:val="0"/>
        <w:spacing w:before="170" w:after="170" w:line="360" w:lineRule="auto"/>
        <w:ind w:left="-567" w:right="-568"/>
        <w:jc w:val="both"/>
        <w:textAlignment w:val="baseline"/>
        <w:outlineLvl w:val="0"/>
        <w:rPr>
          <w:rFonts w:ascii="Times New Roman" w:eastAsia="Times New Roman" w:hAnsi="Times New Roman" w:cs="Times New Roman"/>
          <w:i/>
          <w:kern w:val="3"/>
          <w:sz w:val="20"/>
          <w:szCs w:val="24"/>
          <w:lang w:eastAsia="zh-CN" w:bidi="hi-IN"/>
          <w14:ligatures w14:val="none"/>
        </w:rPr>
      </w:pPr>
      <w:r w:rsidRPr="0068673A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  <w14:ligatures w14:val="none"/>
        </w:rPr>
        <w:t>Firma</w:t>
      </w:r>
      <w:r w:rsidRPr="0068673A">
        <w:rPr>
          <w:rFonts w:ascii="Times New Roman" w:eastAsia="Times New Roman" w:hAnsi="Times New Roman" w:cs="Times New Roman"/>
          <w:i/>
          <w:kern w:val="3"/>
          <w:sz w:val="20"/>
          <w:szCs w:val="24"/>
          <w:lang w:eastAsia="zh-CN" w:bidi="hi-IN"/>
          <w14:ligatures w14:val="none"/>
        </w:rPr>
        <w:t>:</w:t>
      </w:r>
    </w:p>
    <w:bookmarkEnd w:id="0"/>
    <w:p w14:paraId="2BFB0047" w14:textId="77777777" w:rsidR="001C6186" w:rsidRDefault="001C6186"/>
    <w:sectPr w:rsidR="001C61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78076F"/>
    <w:multiLevelType w:val="hybridMultilevel"/>
    <w:tmpl w:val="005AC98E"/>
    <w:lvl w:ilvl="0" w:tplc="0C0A0019">
      <w:start w:val="1"/>
      <w:numFmt w:val="lowerLetter"/>
      <w:lvlText w:val="%1."/>
      <w:lvlJc w:val="left"/>
      <w:pPr>
        <w:ind w:left="-207" w:hanging="360"/>
      </w:pPr>
      <w:rPr>
        <w:rFonts w:hint="default"/>
        <w:b w:val="0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513" w:hanging="360"/>
      </w:pPr>
    </w:lvl>
    <w:lvl w:ilvl="2" w:tplc="0C0A001B" w:tentative="1">
      <w:start w:val="1"/>
      <w:numFmt w:val="lowerRoman"/>
      <w:lvlText w:val="%3."/>
      <w:lvlJc w:val="right"/>
      <w:pPr>
        <w:ind w:left="1233" w:hanging="180"/>
      </w:pPr>
    </w:lvl>
    <w:lvl w:ilvl="3" w:tplc="0C0A000F" w:tentative="1">
      <w:start w:val="1"/>
      <w:numFmt w:val="decimal"/>
      <w:lvlText w:val="%4."/>
      <w:lvlJc w:val="left"/>
      <w:pPr>
        <w:ind w:left="1953" w:hanging="360"/>
      </w:pPr>
    </w:lvl>
    <w:lvl w:ilvl="4" w:tplc="0C0A0019" w:tentative="1">
      <w:start w:val="1"/>
      <w:numFmt w:val="lowerLetter"/>
      <w:lvlText w:val="%5."/>
      <w:lvlJc w:val="left"/>
      <w:pPr>
        <w:ind w:left="2673" w:hanging="360"/>
      </w:pPr>
    </w:lvl>
    <w:lvl w:ilvl="5" w:tplc="0C0A001B" w:tentative="1">
      <w:start w:val="1"/>
      <w:numFmt w:val="lowerRoman"/>
      <w:lvlText w:val="%6."/>
      <w:lvlJc w:val="right"/>
      <w:pPr>
        <w:ind w:left="3393" w:hanging="180"/>
      </w:pPr>
    </w:lvl>
    <w:lvl w:ilvl="6" w:tplc="0C0A000F" w:tentative="1">
      <w:start w:val="1"/>
      <w:numFmt w:val="decimal"/>
      <w:lvlText w:val="%7."/>
      <w:lvlJc w:val="left"/>
      <w:pPr>
        <w:ind w:left="4113" w:hanging="360"/>
      </w:pPr>
    </w:lvl>
    <w:lvl w:ilvl="7" w:tplc="0C0A0019" w:tentative="1">
      <w:start w:val="1"/>
      <w:numFmt w:val="lowerLetter"/>
      <w:lvlText w:val="%8."/>
      <w:lvlJc w:val="left"/>
      <w:pPr>
        <w:ind w:left="4833" w:hanging="360"/>
      </w:pPr>
    </w:lvl>
    <w:lvl w:ilvl="8" w:tplc="0C0A001B" w:tentative="1">
      <w:start w:val="1"/>
      <w:numFmt w:val="lowerRoman"/>
      <w:lvlText w:val="%9."/>
      <w:lvlJc w:val="right"/>
      <w:pPr>
        <w:ind w:left="5553" w:hanging="180"/>
      </w:pPr>
    </w:lvl>
  </w:abstractNum>
  <w:num w:numId="1" w16cid:durableId="1401828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8B6"/>
    <w:rsid w:val="001C6186"/>
    <w:rsid w:val="00B1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CD679"/>
  <w15:chartTrackingRefBased/>
  <w15:docId w15:val="{38F3FD43-305F-4031-81D7-CB7AC1A47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78B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440</Words>
  <Characters>2421</Characters>
  <Application>Microsoft Office Word</Application>
  <DocSecurity>0</DocSecurity>
  <Lines>20</Lines>
  <Paragraphs>5</Paragraphs>
  <ScaleCrop>false</ScaleCrop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Jesús Manuel Portero Pagador</dc:creator>
  <cp:keywords/>
  <dc:description/>
  <cp:lastModifiedBy>Jesús Manuel Portero Pagador</cp:lastModifiedBy>
  <cp:revision>1</cp:revision>
  <dcterms:created xsi:type="dcterms:W3CDTF">2023-05-31T10:15:00Z</dcterms:created>
  <dcterms:modified xsi:type="dcterms:W3CDTF">2023-05-31T10:16:00Z</dcterms:modified>
</cp:coreProperties>
</file>